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BEFEC" w14:textId="77777777" w:rsidR="00DF7D68" w:rsidRDefault="00E43B5D" w:rsidP="007A550F">
      <w:pPr>
        <w:pStyle w:val="Ttulo"/>
        <w:spacing w:line="288" w:lineRule="auto"/>
      </w:pPr>
      <w:r>
        <w:t>I</w:t>
      </w:r>
      <w:r>
        <w:rPr>
          <w:spacing w:val="-3"/>
        </w:rPr>
        <w:t xml:space="preserve"> </w:t>
      </w:r>
      <w:r>
        <w:t>Certamen</w:t>
      </w:r>
      <w:r>
        <w:rPr>
          <w:spacing w:val="-7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Escritura</w:t>
      </w:r>
      <w:r>
        <w:rPr>
          <w:spacing w:val="-4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 xml:space="preserve">Diversidad </w:t>
      </w:r>
      <w:r>
        <w:rPr>
          <w:spacing w:val="-2"/>
        </w:rPr>
        <w:t>“ADACAM”</w:t>
      </w:r>
    </w:p>
    <w:p w14:paraId="0B500B1A" w14:textId="74ED80B1" w:rsidR="00DF7D68" w:rsidRDefault="00E43B5D" w:rsidP="007A550F">
      <w:pPr>
        <w:pStyle w:val="Textoindependiente"/>
        <w:spacing w:before="307" w:line="288" w:lineRule="auto"/>
        <w:ind w:left="113" w:right="108"/>
        <w:jc w:val="both"/>
      </w:pPr>
      <w:r>
        <w:t xml:space="preserve">La Asociación Daño Cerebral Adultos y Menores </w:t>
      </w:r>
      <w:r w:rsidR="000B0103">
        <w:t>(</w:t>
      </w:r>
      <w:r w:rsidR="000B0103" w:rsidRPr="007A550F">
        <w:rPr>
          <w:b/>
        </w:rPr>
        <w:t>ADACAM</w:t>
      </w:r>
      <w:r w:rsidR="000B0103">
        <w:t>) y</w:t>
      </w:r>
      <w:r w:rsidR="00E3308F">
        <w:t xml:space="preserve"> la Asociación de Escritores </w:t>
      </w:r>
      <w:proofErr w:type="spellStart"/>
      <w:r w:rsidR="000B0103">
        <w:t>Morvedre</w:t>
      </w:r>
      <w:proofErr w:type="spellEnd"/>
      <w:r w:rsidR="000B0103">
        <w:t xml:space="preserve"> (</w:t>
      </w:r>
      <w:r w:rsidR="007A550F">
        <w:rPr>
          <w:b/>
        </w:rPr>
        <w:t>ADEM</w:t>
      </w:r>
      <w:r w:rsidR="007A550F">
        <w:t>)</w:t>
      </w:r>
      <w:r>
        <w:t xml:space="preserve"> </w:t>
      </w:r>
      <w:r w:rsidR="009E2CCC">
        <w:t>convocan e</w:t>
      </w:r>
      <w:r>
        <w:t xml:space="preserve">l </w:t>
      </w:r>
      <w:r w:rsidRPr="00E90C80">
        <w:rPr>
          <w:b/>
          <w:bCs/>
        </w:rPr>
        <w:t xml:space="preserve">I Certamen </w:t>
      </w:r>
      <w:r w:rsidR="00556861" w:rsidRPr="00E90C80">
        <w:rPr>
          <w:b/>
          <w:bCs/>
        </w:rPr>
        <w:t xml:space="preserve">internacional </w:t>
      </w:r>
      <w:r w:rsidRPr="00E90C80">
        <w:rPr>
          <w:b/>
          <w:bCs/>
        </w:rPr>
        <w:t xml:space="preserve">de </w:t>
      </w:r>
      <w:r w:rsidR="00C73666" w:rsidRPr="00E90C80">
        <w:rPr>
          <w:b/>
          <w:bCs/>
        </w:rPr>
        <w:t>E</w:t>
      </w:r>
      <w:r w:rsidRPr="00E90C80">
        <w:rPr>
          <w:b/>
          <w:bCs/>
        </w:rPr>
        <w:t xml:space="preserve">scritura </w:t>
      </w:r>
      <w:r w:rsidR="008110AA" w:rsidRPr="00E90C80">
        <w:rPr>
          <w:b/>
          <w:bCs/>
        </w:rPr>
        <w:t>sobre la Diversidad</w:t>
      </w:r>
      <w:r w:rsidR="00CB3DB9">
        <w:rPr>
          <w:b/>
          <w:bCs/>
        </w:rPr>
        <w:t xml:space="preserve"> “La diversidad también se escribe”</w:t>
      </w:r>
      <w:r>
        <w:t>.</w:t>
      </w:r>
    </w:p>
    <w:p w14:paraId="18C69A2C" w14:textId="77777777" w:rsidR="00DF7D68" w:rsidRDefault="00DF7D68" w:rsidP="007A550F">
      <w:pPr>
        <w:pStyle w:val="Textoindependiente"/>
        <w:spacing w:before="55"/>
        <w:jc w:val="both"/>
      </w:pPr>
    </w:p>
    <w:p w14:paraId="03023D25" w14:textId="77777777" w:rsidR="00556861" w:rsidRDefault="00556861" w:rsidP="007A550F">
      <w:pPr>
        <w:pStyle w:val="Ttulo1"/>
        <w:tabs>
          <w:tab w:val="left" w:pos="380"/>
        </w:tabs>
        <w:jc w:val="both"/>
        <w:rPr>
          <w:spacing w:val="-2"/>
        </w:rPr>
      </w:pPr>
    </w:p>
    <w:p w14:paraId="16154688" w14:textId="0F427153" w:rsidR="00DF7D68" w:rsidRDefault="008110AA" w:rsidP="007A550F">
      <w:pPr>
        <w:pStyle w:val="Ttulo1"/>
        <w:tabs>
          <w:tab w:val="left" w:pos="380"/>
        </w:tabs>
        <w:jc w:val="both"/>
      </w:pPr>
      <w:r>
        <w:rPr>
          <w:spacing w:val="-2"/>
        </w:rPr>
        <w:t>BASES</w:t>
      </w:r>
    </w:p>
    <w:p w14:paraId="493F79E4" w14:textId="77777777" w:rsidR="00DF7D68" w:rsidRDefault="00DF7D68" w:rsidP="007A550F">
      <w:pPr>
        <w:pStyle w:val="Textoindependiente"/>
        <w:spacing w:before="19"/>
        <w:jc w:val="both"/>
        <w:rPr>
          <w:b/>
        </w:rPr>
      </w:pPr>
    </w:p>
    <w:p w14:paraId="600FE861" w14:textId="6B67894A" w:rsidR="00AC5BD2" w:rsidRDefault="00E43B5D" w:rsidP="007A550F">
      <w:pPr>
        <w:pStyle w:val="Textoindependiente"/>
        <w:spacing w:line="288" w:lineRule="auto"/>
        <w:ind w:left="113" w:right="106"/>
        <w:jc w:val="both"/>
      </w:pPr>
      <w:r>
        <w:t xml:space="preserve">El </w:t>
      </w:r>
      <w:r w:rsidRPr="00E90C80">
        <w:rPr>
          <w:b/>
          <w:bCs/>
        </w:rPr>
        <w:t xml:space="preserve">I Certamen </w:t>
      </w:r>
      <w:r w:rsidR="00E90C80">
        <w:rPr>
          <w:b/>
          <w:bCs/>
        </w:rPr>
        <w:t>Intern</w:t>
      </w:r>
      <w:r w:rsidRPr="00E90C80">
        <w:rPr>
          <w:b/>
          <w:bCs/>
        </w:rPr>
        <w:t xml:space="preserve">acional de Escritura sobre la Diversidad ADACAM </w:t>
      </w:r>
      <w:r w:rsidR="00CB3DB9">
        <w:rPr>
          <w:b/>
          <w:bCs/>
        </w:rPr>
        <w:t xml:space="preserve">“La diversidad </w:t>
      </w:r>
      <w:proofErr w:type="spellStart"/>
      <w:r w:rsidR="00CB3DB9">
        <w:rPr>
          <w:b/>
          <w:bCs/>
        </w:rPr>
        <w:t>temabién</w:t>
      </w:r>
      <w:proofErr w:type="spellEnd"/>
      <w:r w:rsidR="00CB3DB9">
        <w:rPr>
          <w:b/>
          <w:bCs/>
        </w:rPr>
        <w:t xml:space="preserve"> se escribe” en colaboración con</w:t>
      </w:r>
      <w:r w:rsidR="00E90C80">
        <w:rPr>
          <w:b/>
          <w:bCs/>
        </w:rPr>
        <w:t xml:space="preserve"> </w:t>
      </w:r>
      <w:r w:rsidR="008110AA" w:rsidRPr="00E90C80">
        <w:rPr>
          <w:b/>
          <w:bCs/>
        </w:rPr>
        <w:t>ADEM</w:t>
      </w:r>
      <w:r w:rsidR="008110AA">
        <w:t xml:space="preserve"> </w:t>
      </w:r>
      <w:r>
        <w:t>tiene como objetivo fomentar y garantizar que todas las personas</w:t>
      </w:r>
      <w:r w:rsidR="008110AA">
        <w:t>,</w:t>
      </w:r>
      <w:r>
        <w:t xml:space="preserve"> independientemente de sus habilidades, necesidades o circunstancias, se sientan valorad</w:t>
      </w:r>
      <w:r w:rsidR="008110AA">
        <w:t>a</w:t>
      </w:r>
      <w:r>
        <w:t>s y respetad</w:t>
      </w:r>
      <w:r w:rsidR="008110AA">
        <w:t>a</w:t>
      </w:r>
      <w:r>
        <w:t xml:space="preserve">s en su entorno. </w:t>
      </w:r>
      <w:r w:rsidR="00AC5BD2">
        <w:t>El certamen busca fomentar</w:t>
      </w:r>
      <w:r w:rsidR="00AC5BD2" w:rsidRPr="00AC5BD2">
        <w:t xml:space="preserve"> una sociedad más inclusiva</w:t>
      </w:r>
      <w:r w:rsidR="00AC5BD2">
        <w:t xml:space="preserve"> a partir de relatos breves enviados por escritores </w:t>
      </w:r>
      <w:r w:rsidR="00AC5BD2" w:rsidRPr="00AC5BD2">
        <w:t>con inquietudes sociales.</w:t>
      </w:r>
    </w:p>
    <w:p w14:paraId="5F184692" w14:textId="0BF6AD0B" w:rsidR="00556861" w:rsidRPr="00E90C80" w:rsidRDefault="00556861" w:rsidP="007A550F">
      <w:pPr>
        <w:pStyle w:val="Textoindependiente"/>
        <w:numPr>
          <w:ilvl w:val="0"/>
          <w:numId w:val="3"/>
        </w:numPr>
        <w:spacing w:before="241"/>
        <w:jc w:val="both"/>
        <w:rPr>
          <w:b/>
          <w:bCs/>
        </w:rPr>
      </w:pPr>
      <w:r w:rsidRPr="00E90C80">
        <w:rPr>
          <w:b/>
          <w:bCs/>
        </w:rPr>
        <w:t>CONVOCATORIA</w:t>
      </w:r>
    </w:p>
    <w:p w14:paraId="252BC68E" w14:textId="03302D41" w:rsidR="00556861" w:rsidRDefault="00556861" w:rsidP="007A550F">
      <w:pPr>
        <w:pStyle w:val="Textoindependiente"/>
        <w:spacing w:before="241"/>
        <w:ind w:left="113"/>
        <w:jc w:val="both"/>
      </w:pPr>
      <w:r w:rsidRPr="00556861">
        <w:t xml:space="preserve">La Asociación Daño Cerebral Adultos y Menores </w:t>
      </w:r>
      <w:r>
        <w:t>(</w:t>
      </w:r>
      <w:r w:rsidRPr="00556861">
        <w:t>ADACAM</w:t>
      </w:r>
      <w:r>
        <w:t>) y</w:t>
      </w:r>
      <w:r w:rsidR="00E3308F">
        <w:t xml:space="preserve"> la Asociación de Escritores </w:t>
      </w:r>
      <w:proofErr w:type="spellStart"/>
      <w:r>
        <w:t>Morvedre</w:t>
      </w:r>
      <w:proofErr w:type="spellEnd"/>
      <w:r>
        <w:t xml:space="preserve"> (ADEM) convocan </w:t>
      </w:r>
      <w:r w:rsidR="00E90C80">
        <w:t xml:space="preserve">al </w:t>
      </w:r>
      <w:r w:rsidRPr="00E90C80">
        <w:rPr>
          <w:b/>
          <w:bCs/>
        </w:rPr>
        <w:t>I Certamen Internacional de Escritura sobre la Diversidad</w:t>
      </w:r>
      <w:r w:rsidR="00E90C80">
        <w:rPr>
          <w:b/>
          <w:bCs/>
        </w:rPr>
        <w:t xml:space="preserve"> ADACAM</w:t>
      </w:r>
      <w:r w:rsidR="00CB3DB9">
        <w:rPr>
          <w:b/>
          <w:bCs/>
        </w:rPr>
        <w:t xml:space="preserve"> “La diversidad también se </w:t>
      </w:r>
      <w:proofErr w:type="spellStart"/>
      <w:r w:rsidR="00CB3DB9">
        <w:rPr>
          <w:b/>
          <w:bCs/>
        </w:rPr>
        <w:t>escribe”en</w:t>
      </w:r>
      <w:proofErr w:type="spellEnd"/>
      <w:r w:rsidR="00CB3DB9">
        <w:rPr>
          <w:b/>
          <w:bCs/>
        </w:rPr>
        <w:t xml:space="preserve"> colaboración con</w:t>
      </w:r>
      <w:r w:rsidR="00E90C80">
        <w:rPr>
          <w:b/>
          <w:bCs/>
        </w:rPr>
        <w:t xml:space="preserve">  ADEM</w:t>
      </w:r>
      <w:r>
        <w:t>, que premiará los mejores relatos breves en tres categorías: Infantil, Juvenil y Adultos</w:t>
      </w:r>
      <w:r w:rsidRPr="00556861">
        <w:t>.</w:t>
      </w:r>
    </w:p>
    <w:p w14:paraId="250DE0A2" w14:textId="77777777" w:rsidR="00556861" w:rsidRPr="00E90C80" w:rsidRDefault="00556861" w:rsidP="007A550F">
      <w:pPr>
        <w:pStyle w:val="Textoindependiente"/>
        <w:numPr>
          <w:ilvl w:val="0"/>
          <w:numId w:val="3"/>
        </w:numPr>
        <w:spacing w:before="241"/>
        <w:jc w:val="both"/>
        <w:rPr>
          <w:b/>
          <w:bCs/>
        </w:rPr>
      </w:pPr>
      <w:r w:rsidRPr="00E90C80">
        <w:rPr>
          <w:b/>
          <w:bCs/>
        </w:rPr>
        <w:t>CATEGORÍAS</w:t>
      </w:r>
    </w:p>
    <w:p w14:paraId="1BEF8771" w14:textId="3F93A329" w:rsidR="00DF7D68" w:rsidRDefault="00E43B5D" w:rsidP="007A550F">
      <w:pPr>
        <w:pStyle w:val="Textoindependiente"/>
        <w:spacing w:before="241"/>
        <w:ind w:left="113"/>
        <w:jc w:val="both"/>
      </w:pPr>
      <w:r>
        <w:t>El</w:t>
      </w:r>
      <w:r>
        <w:rPr>
          <w:spacing w:val="-3"/>
        </w:rPr>
        <w:t xml:space="preserve"> </w:t>
      </w:r>
      <w:r w:rsidR="00AC5BD2">
        <w:t xml:space="preserve">concurso </w:t>
      </w:r>
      <w:r>
        <w:t>se</w:t>
      </w:r>
      <w:r>
        <w:rPr>
          <w:spacing w:val="-2"/>
        </w:rPr>
        <w:t xml:space="preserve"> </w:t>
      </w:r>
      <w:r>
        <w:t>convoca bajo</w:t>
      </w:r>
      <w:r>
        <w:rPr>
          <w:spacing w:val="-2"/>
        </w:rPr>
        <w:t xml:space="preserve"> </w:t>
      </w:r>
      <w:r w:rsidR="000944E3">
        <w:t xml:space="preserve">tres </w:t>
      </w:r>
      <w:r>
        <w:rPr>
          <w:spacing w:val="-2"/>
        </w:rPr>
        <w:t>categorías:</w:t>
      </w:r>
    </w:p>
    <w:p w14:paraId="4F2BC1AE" w14:textId="77777777" w:rsidR="00DF7D68" w:rsidRDefault="00DF7D68" w:rsidP="007A550F">
      <w:pPr>
        <w:pStyle w:val="Textoindependiente"/>
        <w:spacing w:before="19"/>
        <w:jc w:val="both"/>
      </w:pPr>
    </w:p>
    <w:p w14:paraId="5CB222ED" w14:textId="46F1A267" w:rsidR="00DF7D68" w:rsidRDefault="00556861" w:rsidP="007A550F">
      <w:pPr>
        <w:pStyle w:val="Textoindependiente"/>
        <w:numPr>
          <w:ilvl w:val="0"/>
          <w:numId w:val="4"/>
        </w:numPr>
        <w:jc w:val="both"/>
      </w:pPr>
      <w:r w:rsidRPr="00EC74C6">
        <w:rPr>
          <w:u w:val="single"/>
        </w:rPr>
        <w:t>Infantil</w:t>
      </w:r>
      <w:r w:rsidR="000944E3">
        <w:rPr>
          <w:u w:val="single"/>
        </w:rPr>
        <w:t>:</w:t>
      </w:r>
      <w:r>
        <w:t xml:space="preserve"> </w:t>
      </w:r>
      <w:r w:rsidR="00EC74C6">
        <w:t>Estudiantes de primaria, institutos y educación especial hasta los 12 años</w:t>
      </w:r>
    </w:p>
    <w:p w14:paraId="38F2BB76" w14:textId="77777777" w:rsidR="00DF7D68" w:rsidRDefault="00DF7D68" w:rsidP="007A550F">
      <w:pPr>
        <w:pStyle w:val="Textoindependiente"/>
        <w:spacing w:before="19"/>
        <w:jc w:val="both"/>
      </w:pPr>
    </w:p>
    <w:p w14:paraId="530E5DC8" w14:textId="6C094350" w:rsidR="00DF7D68" w:rsidRDefault="00EC74C6" w:rsidP="007A550F">
      <w:pPr>
        <w:pStyle w:val="Textoindependiente"/>
        <w:numPr>
          <w:ilvl w:val="0"/>
          <w:numId w:val="4"/>
        </w:numPr>
        <w:spacing w:line="496" w:lineRule="auto"/>
        <w:jc w:val="both"/>
      </w:pPr>
      <w:r w:rsidRPr="00EC74C6">
        <w:rPr>
          <w:u w:val="single"/>
        </w:rPr>
        <w:t>Juvenil</w:t>
      </w:r>
      <w:r>
        <w:t>:</w:t>
      </w:r>
      <w:r>
        <w:rPr>
          <w:spacing w:val="-1"/>
        </w:rPr>
        <w:t xml:space="preserve"> Estudiantes </w:t>
      </w:r>
      <w:r w:rsidR="00E3308F">
        <w:t>de los 13</w:t>
      </w:r>
      <w:r>
        <w:t xml:space="preserve"> a los 17 años de bachillerato, módulos medios y superiores, y educación especial.</w:t>
      </w:r>
    </w:p>
    <w:p w14:paraId="656C0AD5" w14:textId="0ADB36FD" w:rsidR="00EC74C6" w:rsidRDefault="00EC74C6" w:rsidP="007A550F">
      <w:pPr>
        <w:pStyle w:val="Textoindependiente"/>
        <w:numPr>
          <w:ilvl w:val="0"/>
          <w:numId w:val="4"/>
        </w:numPr>
        <w:spacing w:line="496" w:lineRule="auto"/>
        <w:jc w:val="both"/>
      </w:pPr>
      <w:r w:rsidRPr="00EC74C6">
        <w:rPr>
          <w:u w:val="single"/>
        </w:rPr>
        <w:t>Adultos</w:t>
      </w:r>
      <w:r>
        <w:t>: Mayores de 18 años</w:t>
      </w:r>
    </w:p>
    <w:p w14:paraId="29B654E2" w14:textId="184DA4CF" w:rsidR="00EC74C6" w:rsidRPr="00E90C80" w:rsidRDefault="00E90C80" w:rsidP="007A550F">
      <w:pPr>
        <w:pStyle w:val="Textoindependiente"/>
        <w:numPr>
          <w:ilvl w:val="0"/>
          <w:numId w:val="3"/>
        </w:numPr>
        <w:spacing w:line="496" w:lineRule="auto"/>
        <w:jc w:val="both"/>
        <w:rPr>
          <w:b/>
          <w:bCs/>
        </w:rPr>
      </w:pPr>
      <w:r w:rsidRPr="00E90C80">
        <w:rPr>
          <w:b/>
          <w:bCs/>
        </w:rPr>
        <w:t>CONDICIONES DE PARTICIPACIÓN</w:t>
      </w:r>
    </w:p>
    <w:p w14:paraId="62C250A9" w14:textId="3D0E89E6" w:rsidR="00E90C80" w:rsidRPr="00E90C80" w:rsidRDefault="00E90C80" w:rsidP="007A550F">
      <w:pPr>
        <w:pStyle w:val="Textoindependiente"/>
        <w:numPr>
          <w:ilvl w:val="0"/>
          <w:numId w:val="8"/>
        </w:numPr>
        <w:spacing w:before="260"/>
        <w:jc w:val="both"/>
        <w:rPr>
          <w:lang w:val="es-PA"/>
        </w:rPr>
      </w:pPr>
      <w:r w:rsidRPr="00E90C80">
        <w:rPr>
          <w:lang w:val="es-PA"/>
        </w:rPr>
        <w:t xml:space="preserve">Podrá optar al premio cualquier persona sin límite de edad, país o nacionalidad, </w:t>
      </w:r>
      <w:r>
        <w:rPr>
          <w:lang w:val="es-PA"/>
        </w:rPr>
        <w:t>cuyos textos estén escritos en castellano</w:t>
      </w:r>
      <w:r w:rsidRPr="00E90C80">
        <w:rPr>
          <w:lang w:val="es-PA"/>
        </w:rPr>
        <w:t>.</w:t>
      </w:r>
    </w:p>
    <w:p w14:paraId="38712A0C" w14:textId="77777777" w:rsidR="00017EA0" w:rsidRDefault="00E90C80" w:rsidP="007A550F">
      <w:pPr>
        <w:pStyle w:val="Textoindependiente"/>
        <w:numPr>
          <w:ilvl w:val="0"/>
          <w:numId w:val="8"/>
        </w:numPr>
        <w:spacing w:before="260"/>
        <w:jc w:val="both"/>
        <w:rPr>
          <w:lang w:val="es-PA"/>
        </w:rPr>
      </w:pPr>
      <w:r w:rsidRPr="00E90C80">
        <w:rPr>
          <w:lang w:val="es-PA"/>
        </w:rPr>
        <w:t xml:space="preserve">Cada participante presentará un único </w:t>
      </w:r>
      <w:r w:rsidR="00017EA0">
        <w:rPr>
          <w:lang w:val="es-PA"/>
        </w:rPr>
        <w:t xml:space="preserve">relato breve </w:t>
      </w:r>
      <w:r w:rsidRPr="00E90C80">
        <w:rPr>
          <w:lang w:val="es-PA"/>
        </w:rPr>
        <w:t>de técnica libre</w:t>
      </w:r>
      <w:r w:rsidR="00017EA0">
        <w:rPr>
          <w:lang w:val="es-PA"/>
        </w:rPr>
        <w:t>.</w:t>
      </w:r>
    </w:p>
    <w:p w14:paraId="1A0DECB6" w14:textId="4E3954AD" w:rsidR="00017EA0" w:rsidRDefault="00017EA0" w:rsidP="007A550F">
      <w:pPr>
        <w:pStyle w:val="Textoindependiente"/>
        <w:numPr>
          <w:ilvl w:val="0"/>
          <w:numId w:val="8"/>
        </w:numPr>
        <w:spacing w:before="260"/>
        <w:jc w:val="both"/>
        <w:rPr>
          <w:lang w:val="es-PA"/>
        </w:rPr>
      </w:pPr>
      <w:r>
        <w:rPr>
          <w:lang w:val="es-PA"/>
        </w:rPr>
        <w:t>Los textos enviados deben girar en torno a la temática de diversidad</w:t>
      </w:r>
      <w:r w:rsidR="000944E3">
        <w:rPr>
          <w:lang w:val="es-PA"/>
        </w:rPr>
        <w:t xml:space="preserve"> o igualdad</w:t>
      </w:r>
      <w:r>
        <w:rPr>
          <w:lang w:val="es-PA"/>
        </w:rPr>
        <w:t xml:space="preserve">. </w:t>
      </w:r>
      <w:r w:rsidR="00E3308F">
        <w:rPr>
          <w:lang w:val="es-PA"/>
        </w:rPr>
        <w:t>.</w:t>
      </w:r>
      <w:r>
        <w:t xml:space="preserve"> La intención </w:t>
      </w:r>
      <w:r w:rsidR="005C64B8">
        <w:t xml:space="preserve">del concurso es hacer </w:t>
      </w:r>
      <w:r>
        <w:t>“</w:t>
      </w:r>
      <w:r w:rsidRPr="00AC5BD2">
        <w:t>visible lo invisible</w:t>
      </w:r>
      <w:r>
        <w:t xml:space="preserve">” </w:t>
      </w:r>
      <w:r w:rsidR="005C64B8">
        <w:t xml:space="preserve">y </w:t>
      </w:r>
      <w:r>
        <w:t>fomentar</w:t>
      </w:r>
      <w:r w:rsidRPr="00AC5BD2">
        <w:t xml:space="preserve"> una sociedad más inclusiva.</w:t>
      </w:r>
    </w:p>
    <w:p w14:paraId="4AC0CC0F" w14:textId="77777777" w:rsidR="005C64B8" w:rsidRDefault="005C64B8" w:rsidP="007A550F">
      <w:pPr>
        <w:pStyle w:val="Textoindependiente"/>
        <w:spacing w:before="98"/>
        <w:jc w:val="both"/>
      </w:pPr>
    </w:p>
    <w:p w14:paraId="61613E34" w14:textId="77777777" w:rsidR="005C64B8" w:rsidRDefault="005C64B8" w:rsidP="007A550F">
      <w:pPr>
        <w:pStyle w:val="Prrafodelista"/>
        <w:numPr>
          <w:ilvl w:val="0"/>
          <w:numId w:val="8"/>
        </w:numPr>
        <w:tabs>
          <w:tab w:val="left" w:pos="372"/>
          <w:tab w:val="left" w:pos="374"/>
        </w:tabs>
        <w:spacing w:line="280" w:lineRule="auto"/>
        <w:ind w:right="108"/>
        <w:jc w:val="both"/>
        <w:rPr>
          <w:sz w:val="24"/>
        </w:rPr>
      </w:pPr>
      <w:r>
        <w:rPr>
          <w:sz w:val="24"/>
        </w:rPr>
        <w:t xml:space="preserve">Las obras deben ser originales, no publicadas anteriormente en ningún medio, ni </w:t>
      </w:r>
      <w:r>
        <w:rPr>
          <w:sz w:val="24"/>
        </w:rPr>
        <w:lastRenderedPageBreak/>
        <w:t>haber sido premiadas en ningún concurso. Todo relato que sea una copia o plagio será descalificado automáticamente del concurso.</w:t>
      </w:r>
    </w:p>
    <w:p w14:paraId="6A9C3A2A" w14:textId="77777777" w:rsidR="005C64B8" w:rsidRDefault="005C64B8" w:rsidP="007A550F">
      <w:pPr>
        <w:pStyle w:val="Textoindependiente"/>
        <w:spacing w:before="59"/>
        <w:jc w:val="both"/>
      </w:pPr>
    </w:p>
    <w:p w14:paraId="798ADCA4" w14:textId="2B52CDC7" w:rsidR="000944E3" w:rsidRDefault="000944E3" w:rsidP="007A550F">
      <w:pPr>
        <w:pStyle w:val="Prrafodelista"/>
        <w:numPr>
          <w:ilvl w:val="0"/>
          <w:numId w:val="8"/>
        </w:numPr>
        <w:tabs>
          <w:tab w:val="left" w:pos="372"/>
          <w:tab w:val="left" w:pos="374"/>
        </w:tabs>
        <w:spacing w:before="67" w:line="271" w:lineRule="auto"/>
        <w:ind w:right="109"/>
        <w:jc w:val="both"/>
        <w:rPr>
          <w:sz w:val="24"/>
        </w:rPr>
      </w:pPr>
      <w:r>
        <w:rPr>
          <w:sz w:val="24"/>
        </w:rPr>
        <w:t xml:space="preserve">No está permitido usar </w:t>
      </w:r>
      <w:r w:rsidR="00150925">
        <w:rPr>
          <w:sz w:val="24"/>
        </w:rPr>
        <w:t>i</w:t>
      </w:r>
      <w:r>
        <w:rPr>
          <w:sz w:val="24"/>
        </w:rPr>
        <w:t xml:space="preserve">nteligencia </w:t>
      </w:r>
      <w:r w:rsidR="00150925">
        <w:rPr>
          <w:sz w:val="24"/>
        </w:rPr>
        <w:t>a</w:t>
      </w:r>
      <w:r>
        <w:rPr>
          <w:sz w:val="24"/>
        </w:rPr>
        <w:t>rtificial. Si en alguna obra se detecta presencia de I</w:t>
      </w:r>
      <w:r w:rsidR="00150925">
        <w:rPr>
          <w:sz w:val="24"/>
        </w:rPr>
        <w:t>A</w:t>
      </w:r>
      <w:r>
        <w:rPr>
          <w:sz w:val="24"/>
        </w:rPr>
        <w:t xml:space="preserve"> será automáticamente descalificada.</w:t>
      </w:r>
    </w:p>
    <w:p w14:paraId="1E2D9A69" w14:textId="77777777" w:rsidR="000944E3" w:rsidRDefault="000944E3" w:rsidP="007A550F">
      <w:pPr>
        <w:pStyle w:val="Prrafodelista"/>
        <w:tabs>
          <w:tab w:val="left" w:pos="372"/>
          <w:tab w:val="left" w:pos="374"/>
        </w:tabs>
        <w:spacing w:line="280" w:lineRule="auto"/>
        <w:ind w:left="720" w:right="110" w:firstLine="0"/>
        <w:jc w:val="both"/>
        <w:rPr>
          <w:sz w:val="24"/>
        </w:rPr>
      </w:pPr>
    </w:p>
    <w:p w14:paraId="12F6E086" w14:textId="1BBE7FF7" w:rsidR="000944E3" w:rsidRPr="00911BE6" w:rsidRDefault="000944E3" w:rsidP="00BE79BA">
      <w:pPr>
        <w:pStyle w:val="Prrafodelista"/>
        <w:numPr>
          <w:ilvl w:val="0"/>
          <w:numId w:val="8"/>
        </w:numPr>
        <w:tabs>
          <w:tab w:val="left" w:pos="372"/>
          <w:tab w:val="left" w:pos="374"/>
        </w:tabs>
        <w:spacing w:before="260" w:line="280" w:lineRule="auto"/>
        <w:ind w:right="110"/>
        <w:jc w:val="both"/>
        <w:rPr>
          <w:lang w:val="es-PA"/>
        </w:rPr>
      </w:pPr>
      <w:r>
        <w:t>Puede participar en el concurso cualquier persona física, a partir de 8 años. Para participar en las categorías infantil y juvenil es necesario estar matriculado en centro de estudios.</w:t>
      </w:r>
    </w:p>
    <w:p w14:paraId="1EE669E8" w14:textId="77777777" w:rsidR="000944E3" w:rsidRPr="000944E3" w:rsidRDefault="000944E3" w:rsidP="007A550F">
      <w:pPr>
        <w:pStyle w:val="Prrafodelista"/>
        <w:tabs>
          <w:tab w:val="left" w:pos="373"/>
        </w:tabs>
        <w:ind w:left="720" w:firstLine="0"/>
        <w:jc w:val="both"/>
        <w:rPr>
          <w:sz w:val="24"/>
        </w:rPr>
      </w:pPr>
    </w:p>
    <w:p w14:paraId="4EB0D919" w14:textId="31540A5A" w:rsidR="00F6728B" w:rsidRDefault="00F6728B" w:rsidP="007A550F">
      <w:pPr>
        <w:pStyle w:val="Prrafodelista"/>
        <w:numPr>
          <w:ilvl w:val="0"/>
          <w:numId w:val="8"/>
        </w:numPr>
        <w:tabs>
          <w:tab w:val="left" w:pos="353"/>
        </w:tabs>
        <w:spacing w:line="283" w:lineRule="auto"/>
        <w:ind w:right="110"/>
        <w:jc w:val="both"/>
        <w:rPr>
          <w:sz w:val="24"/>
        </w:rPr>
      </w:pPr>
      <w:r>
        <w:rPr>
          <w:sz w:val="24"/>
        </w:rPr>
        <w:t xml:space="preserve">Los relatos breves </w:t>
      </w:r>
      <w:r w:rsidR="005C64B8">
        <w:rPr>
          <w:sz w:val="24"/>
        </w:rPr>
        <w:t>tendrá</w:t>
      </w:r>
      <w:r>
        <w:rPr>
          <w:sz w:val="24"/>
        </w:rPr>
        <w:t>n</w:t>
      </w:r>
      <w:r w:rsidR="005C64B8">
        <w:rPr>
          <w:sz w:val="24"/>
        </w:rPr>
        <w:t xml:space="preserve"> una extensión </w:t>
      </w:r>
      <w:r>
        <w:rPr>
          <w:sz w:val="24"/>
        </w:rPr>
        <w:t xml:space="preserve">máxima </w:t>
      </w:r>
      <w:r w:rsidR="005C64B8">
        <w:rPr>
          <w:sz w:val="24"/>
        </w:rPr>
        <w:t xml:space="preserve">para las categorías </w:t>
      </w:r>
      <w:r>
        <w:rPr>
          <w:sz w:val="24"/>
        </w:rPr>
        <w:t>de:</w:t>
      </w:r>
    </w:p>
    <w:p w14:paraId="71856693" w14:textId="77777777" w:rsidR="00F6728B" w:rsidRPr="00F6728B" w:rsidRDefault="00F6728B" w:rsidP="007A550F">
      <w:pPr>
        <w:pStyle w:val="Prrafodelista"/>
        <w:jc w:val="both"/>
        <w:rPr>
          <w:sz w:val="24"/>
        </w:rPr>
      </w:pPr>
    </w:p>
    <w:p w14:paraId="7A978770" w14:textId="254E1DB4" w:rsidR="00F6728B" w:rsidRDefault="009E2CCC" w:rsidP="007A550F">
      <w:pPr>
        <w:pStyle w:val="Prrafodelista"/>
        <w:numPr>
          <w:ilvl w:val="1"/>
          <w:numId w:val="8"/>
        </w:numPr>
        <w:tabs>
          <w:tab w:val="left" w:pos="353"/>
        </w:tabs>
        <w:spacing w:line="283" w:lineRule="auto"/>
        <w:ind w:right="110"/>
        <w:jc w:val="both"/>
        <w:rPr>
          <w:sz w:val="24"/>
        </w:rPr>
      </w:pPr>
      <w:r>
        <w:rPr>
          <w:sz w:val="24"/>
        </w:rPr>
        <w:t>INFANTIL: máximo 15</w:t>
      </w:r>
      <w:r w:rsidR="00F6728B">
        <w:rPr>
          <w:sz w:val="24"/>
        </w:rPr>
        <w:t>0 palabras, letra Arial de 12 puntos.</w:t>
      </w:r>
    </w:p>
    <w:p w14:paraId="4FA44A5E" w14:textId="7A245A89" w:rsidR="00F6728B" w:rsidRDefault="00F6728B" w:rsidP="007A550F">
      <w:pPr>
        <w:pStyle w:val="Prrafodelista"/>
        <w:numPr>
          <w:ilvl w:val="1"/>
          <w:numId w:val="8"/>
        </w:numPr>
        <w:tabs>
          <w:tab w:val="left" w:pos="353"/>
        </w:tabs>
        <w:spacing w:line="283" w:lineRule="auto"/>
        <w:ind w:right="110"/>
        <w:jc w:val="both"/>
        <w:rPr>
          <w:sz w:val="24"/>
        </w:rPr>
      </w:pPr>
      <w:r>
        <w:rPr>
          <w:sz w:val="24"/>
        </w:rPr>
        <w:t xml:space="preserve">JUVENIL: máximo </w:t>
      </w:r>
      <w:r w:rsidR="009E2CCC">
        <w:rPr>
          <w:sz w:val="24"/>
        </w:rPr>
        <w:t>30</w:t>
      </w:r>
      <w:r w:rsidR="009A1C3D">
        <w:rPr>
          <w:sz w:val="24"/>
        </w:rPr>
        <w:t>0 palabras, letra Arial de 12 puntos.</w:t>
      </w:r>
    </w:p>
    <w:p w14:paraId="59135662" w14:textId="5086F84F" w:rsidR="005C64B8" w:rsidRDefault="00F6728B" w:rsidP="007A550F">
      <w:pPr>
        <w:pStyle w:val="Prrafodelista"/>
        <w:numPr>
          <w:ilvl w:val="1"/>
          <w:numId w:val="8"/>
        </w:numPr>
        <w:tabs>
          <w:tab w:val="left" w:pos="353"/>
        </w:tabs>
        <w:spacing w:line="283" w:lineRule="auto"/>
        <w:ind w:right="110"/>
        <w:jc w:val="both"/>
        <w:rPr>
          <w:sz w:val="24"/>
        </w:rPr>
      </w:pPr>
      <w:r>
        <w:rPr>
          <w:sz w:val="24"/>
        </w:rPr>
        <w:t xml:space="preserve">ADULTOS: </w:t>
      </w:r>
      <w:r w:rsidR="009E2CCC">
        <w:rPr>
          <w:sz w:val="24"/>
        </w:rPr>
        <w:t>máximo 6</w:t>
      </w:r>
      <w:r w:rsidR="009A1C3D">
        <w:rPr>
          <w:sz w:val="24"/>
        </w:rPr>
        <w:t xml:space="preserve">00 palabras, </w:t>
      </w:r>
      <w:r w:rsidR="005C64B8">
        <w:rPr>
          <w:sz w:val="24"/>
        </w:rPr>
        <w:t>letra Arial</w:t>
      </w:r>
      <w:r w:rsidR="009A1C3D">
        <w:rPr>
          <w:sz w:val="24"/>
        </w:rPr>
        <w:t xml:space="preserve"> de 12 puntos</w:t>
      </w:r>
      <w:r w:rsidR="005C64B8">
        <w:rPr>
          <w:sz w:val="24"/>
        </w:rPr>
        <w:t>.</w:t>
      </w:r>
    </w:p>
    <w:p w14:paraId="763FD508" w14:textId="6FA0771B" w:rsidR="00911BE6" w:rsidRPr="009A1C3D" w:rsidRDefault="00911BE6" w:rsidP="00911BE6">
      <w:pPr>
        <w:pStyle w:val="Prrafodelista"/>
        <w:tabs>
          <w:tab w:val="left" w:pos="353"/>
        </w:tabs>
        <w:spacing w:line="283" w:lineRule="auto"/>
        <w:ind w:left="1440" w:right="110" w:firstLine="0"/>
        <w:jc w:val="both"/>
        <w:rPr>
          <w:sz w:val="24"/>
        </w:rPr>
      </w:pPr>
    </w:p>
    <w:p w14:paraId="46452CE0" w14:textId="7A062883" w:rsidR="00911BE6" w:rsidRDefault="009A1C3D" w:rsidP="00911BE6">
      <w:pPr>
        <w:pStyle w:val="Prrafodelista"/>
        <w:numPr>
          <w:ilvl w:val="0"/>
          <w:numId w:val="8"/>
        </w:numPr>
        <w:tabs>
          <w:tab w:val="left" w:pos="372"/>
          <w:tab w:val="left" w:pos="374"/>
        </w:tabs>
        <w:spacing w:line="280" w:lineRule="auto"/>
        <w:ind w:right="110"/>
        <w:jc w:val="both"/>
        <w:rPr>
          <w:sz w:val="24"/>
        </w:rPr>
      </w:pPr>
      <w:r>
        <w:rPr>
          <w:sz w:val="24"/>
        </w:rPr>
        <w:t>Las</w:t>
      </w:r>
      <w:r w:rsidRPr="009A1C3D">
        <w:rPr>
          <w:spacing w:val="-4"/>
          <w:sz w:val="24"/>
        </w:rPr>
        <w:t xml:space="preserve"> </w:t>
      </w:r>
      <w:r>
        <w:rPr>
          <w:sz w:val="24"/>
        </w:rPr>
        <w:t>obras</w:t>
      </w:r>
      <w:r w:rsidRPr="009A1C3D">
        <w:rPr>
          <w:spacing w:val="-3"/>
          <w:sz w:val="24"/>
        </w:rPr>
        <w:t xml:space="preserve"> </w:t>
      </w:r>
      <w:r>
        <w:rPr>
          <w:sz w:val="24"/>
        </w:rPr>
        <w:t>deberán</w:t>
      </w:r>
      <w:r w:rsidRPr="009A1C3D">
        <w:rPr>
          <w:spacing w:val="-3"/>
          <w:sz w:val="24"/>
        </w:rPr>
        <w:t xml:space="preserve"> </w:t>
      </w:r>
      <w:r>
        <w:rPr>
          <w:sz w:val="24"/>
        </w:rPr>
        <w:t>enviarse</w:t>
      </w:r>
      <w:r w:rsidRPr="009A1C3D">
        <w:rPr>
          <w:spacing w:val="-5"/>
          <w:sz w:val="24"/>
        </w:rPr>
        <w:t xml:space="preserve"> </w:t>
      </w:r>
      <w:r>
        <w:rPr>
          <w:sz w:val="24"/>
        </w:rPr>
        <w:t>en</w:t>
      </w:r>
      <w:r w:rsidRPr="009A1C3D">
        <w:rPr>
          <w:spacing w:val="-5"/>
          <w:sz w:val="24"/>
        </w:rPr>
        <w:t xml:space="preserve"> fo</w:t>
      </w:r>
      <w:r w:rsidR="009E2CCC">
        <w:rPr>
          <w:spacing w:val="-5"/>
          <w:sz w:val="24"/>
        </w:rPr>
        <w:t>r</w:t>
      </w:r>
      <w:r w:rsidRPr="009A1C3D">
        <w:rPr>
          <w:spacing w:val="-5"/>
          <w:sz w:val="24"/>
        </w:rPr>
        <w:t xml:space="preserve">mato </w:t>
      </w:r>
      <w:proofErr w:type="spellStart"/>
      <w:r w:rsidR="00911BE6">
        <w:rPr>
          <w:spacing w:val="-4"/>
          <w:sz w:val="24"/>
        </w:rPr>
        <w:t>pdf</w:t>
      </w:r>
      <w:proofErr w:type="spellEnd"/>
      <w:r w:rsidR="00911BE6">
        <w:rPr>
          <w:spacing w:val="-4"/>
          <w:sz w:val="24"/>
        </w:rPr>
        <w:t xml:space="preserve"> o Word, con la fórmula de PLICA, es decir se deberán adjuntar 2 archivos, uno con el relato firmado con seudónimo y otro archivo conteniendo los datos del participante: </w:t>
      </w:r>
      <w:r w:rsidR="00911BE6">
        <w:rPr>
          <w:sz w:val="24"/>
        </w:rPr>
        <w:t xml:space="preserve">Nombre, Apellidos, Dirección o domicilio, DNI, curso e instituto al que pertenece (en el caso de las categorías infantil y juvenil), correo electrónico y teléfono de </w:t>
      </w:r>
      <w:r w:rsidR="00911BE6">
        <w:rPr>
          <w:spacing w:val="-2"/>
          <w:sz w:val="24"/>
        </w:rPr>
        <w:t>contacto. En la categoría adultos incluir breve reseña biográfica.</w:t>
      </w:r>
    </w:p>
    <w:p w14:paraId="7912A8D4" w14:textId="7F44F34F" w:rsidR="005C64B8" w:rsidRPr="00911BE6" w:rsidRDefault="005C64B8" w:rsidP="00911BE6">
      <w:pPr>
        <w:tabs>
          <w:tab w:val="left" w:pos="352"/>
        </w:tabs>
        <w:spacing w:before="260"/>
        <w:jc w:val="both"/>
      </w:pPr>
    </w:p>
    <w:p w14:paraId="150AC6CC" w14:textId="77777777" w:rsidR="00DF7D68" w:rsidRPr="00E90C80" w:rsidRDefault="00DF7D68" w:rsidP="007A550F">
      <w:pPr>
        <w:pStyle w:val="Textoindependiente"/>
        <w:spacing w:before="259"/>
        <w:jc w:val="both"/>
        <w:rPr>
          <w:lang w:val="es-PA"/>
        </w:rPr>
      </w:pPr>
    </w:p>
    <w:p w14:paraId="59794604" w14:textId="3D9A975A" w:rsidR="00DF7D68" w:rsidRDefault="00E43B5D" w:rsidP="007A550F">
      <w:pPr>
        <w:pStyle w:val="Ttulo1"/>
        <w:numPr>
          <w:ilvl w:val="0"/>
          <w:numId w:val="3"/>
        </w:numPr>
        <w:tabs>
          <w:tab w:val="left" w:pos="380"/>
        </w:tabs>
        <w:jc w:val="both"/>
      </w:pPr>
      <w:r>
        <w:t>PLAZOS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ENVÍO</w:t>
      </w:r>
    </w:p>
    <w:p w14:paraId="1C7FF35A" w14:textId="77777777" w:rsidR="00DF7D68" w:rsidRDefault="00DF7D68" w:rsidP="007A550F">
      <w:pPr>
        <w:pStyle w:val="Textoindependiente"/>
        <w:spacing w:before="19"/>
        <w:jc w:val="both"/>
        <w:rPr>
          <w:b/>
        </w:rPr>
      </w:pPr>
    </w:p>
    <w:p w14:paraId="4FE4E2D3" w14:textId="5123E662" w:rsidR="00ED526E" w:rsidRPr="007A550F" w:rsidRDefault="00911BE6" w:rsidP="007A550F">
      <w:pPr>
        <w:pStyle w:val="Textoindependiente"/>
        <w:spacing w:before="1"/>
        <w:ind w:left="113"/>
        <w:jc w:val="both"/>
        <w:rPr>
          <w:b/>
        </w:rPr>
      </w:pPr>
      <w:r>
        <w:t xml:space="preserve">Los dos </w:t>
      </w:r>
      <w:proofErr w:type="gramStart"/>
      <w:r>
        <w:t xml:space="preserve">archivos </w:t>
      </w:r>
      <w:r w:rsidR="00ED526E">
        <w:rPr>
          <w:spacing w:val="-2"/>
        </w:rPr>
        <w:t xml:space="preserve"> </w:t>
      </w:r>
      <w:r w:rsidR="00ED526E">
        <w:t>deberá</w:t>
      </w:r>
      <w:r>
        <w:t>n</w:t>
      </w:r>
      <w:proofErr w:type="gramEnd"/>
      <w:r w:rsidR="00ED526E">
        <w:rPr>
          <w:spacing w:val="-4"/>
        </w:rPr>
        <w:t xml:space="preserve"> </w:t>
      </w:r>
      <w:r w:rsidR="00ED526E">
        <w:t>enviarse</w:t>
      </w:r>
      <w:r>
        <w:rPr>
          <w:spacing w:val="-4"/>
        </w:rPr>
        <w:t xml:space="preserve">, poniendo en el asunto el título y el seudónimo, </w:t>
      </w:r>
      <w:r w:rsidR="00ED526E">
        <w:t>al</w:t>
      </w:r>
      <w:r w:rsidR="00ED526E">
        <w:rPr>
          <w:spacing w:val="-3"/>
        </w:rPr>
        <w:t xml:space="preserve"> </w:t>
      </w:r>
      <w:r w:rsidR="00ED526E">
        <w:t>siguiente</w:t>
      </w:r>
      <w:r w:rsidR="00ED526E">
        <w:rPr>
          <w:spacing w:val="-2"/>
        </w:rPr>
        <w:t xml:space="preserve"> </w:t>
      </w:r>
      <w:r w:rsidR="00ED526E">
        <w:t>e-mail:</w:t>
      </w:r>
      <w:r w:rsidR="00ED526E">
        <w:rPr>
          <w:spacing w:val="-2"/>
        </w:rPr>
        <w:t xml:space="preserve"> </w:t>
      </w:r>
      <w:hyperlink r:id="rId7">
        <w:r w:rsidR="00ED526E" w:rsidRPr="009E2CCC">
          <w:rPr>
            <w:b/>
            <w:spacing w:val="-2"/>
            <w:u w:val="single"/>
          </w:rPr>
          <w:t>certamenliterarioadacam@gmail.com</w:t>
        </w:r>
      </w:hyperlink>
    </w:p>
    <w:p w14:paraId="6A447F4F" w14:textId="77777777" w:rsidR="00ED526E" w:rsidRDefault="00ED526E" w:rsidP="007A550F">
      <w:pPr>
        <w:pStyle w:val="Textoindependiente"/>
        <w:ind w:left="113" w:right="110"/>
        <w:jc w:val="both"/>
      </w:pPr>
    </w:p>
    <w:p w14:paraId="73A78CBF" w14:textId="20270FB5" w:rsidR="00DF7D68" w:rsidRDefault="00E43B5D" w:rsidP="007A550F">
      <w:pPr>
        <w:pStyle w:val="Textoindependiente"/>
        <w:ind w:left="113" w:right="110"/>
        <w:jc w:val="both"/>
      </w:pPr>
      <w:r>
        <w:t xml:space="preserve">La participación quedará abierta </w:t>
      </w:r>
      <w:r w:rsidR="00ED526E">
        <w:t xml:space="preserve">a partir del </w:t>
      </w:r>
      <w:r w:rsidR="00E3308F">
        <w:t>1 marzo</w:t>
      </w:r>
      <w:r w:rsidR="00ED526E">
        <w:t xml:space="preserve"> </w:t>
      </w:r>
      <w:r>
        <w:t>de 202</w:t>
      </w:r>
      <w:r w:rsidR="00ED526E">
        <w:t>5</w:t>
      </w:r>
      <w:r>
        <w:t xml:space="preserve"> </w:t>
      </w:r>
      <w:r w:rsidR="00035D0C">
        <w:t>a l</w:t>
      </w:r>
      <w:r>
        <w:t>as 9:00 horas (hora peninsular española). El plazo para enviar los relatos finalizará el</w:t>
      </w:r>
      <w:r>
        <w:rPr>
          <w:spacing w:val="80"/>
        </w:rPr>
        <w:t xml:space="preserve"> </w:t>
      </w:r>
      <w:r w:rsidR="00E3308F">
        <w:t>30 de junio del 2025</w:t>
      </w:r>
      <w:r>
        <w:t xml:space="preserve"> a las 23:59 horas (hora peninsular española</w:t>
      </w:r>
      <w:r w:rsidR="00ED526E">
        <w:t>)</w:t>
      </w:r>
      <w:r>
        <w:t xml:space="preserve">. Las decisiones del Jurado relativas a los finalistas y ganadores de cada categoría de premios se comunicarán personalmente a los interesados y se publicarán en la web </w:t>
      </w:r>
      <w:r w:rsidR="00ED526E">
        <w:t xml:space="preserve">y redes sociales de </w:t>
      </w:r>
      <w:r>
        <w:t>ADA</w:t>
      </w:r>
      <w:r w:rsidR="00ED526E">
        <w:t>CAM y ADEM</w:t>
      </w:r>
      <w:r>
        <w:t>.</w:t>
      </w:r>
    </w:p>
    <w:p w14:paraId="1C57BB16" w14:textId="77777777" w:rsidR="00DF7D68" w:rsidRDefault="00DF7D68" w:rsidP="007A550F">
      <w:pPr>
        <w:pStyle w:val="Textoindependiente"/>
        <w:spacing w:before="19"/>
        <w:jc w:val="both"/>
      </w:pPr>
    </w:p>
    <w:p w14:paraId="6CB0E9AC" w14:textId="705BD3EB" w:rsidR="00DF7D68" w:rsidRDefault="00E43B5D" w:rsidP="007A550F">
      <w:pPr>
        <w:pStyle w:val="Textoindependiente"/>
        <w:spacing w:line="288" w:lineRule="auto"/>
        <w:ind w:left="113"/>
        <w:jc w:val="both"/>
      </w:pPr>
      <w:r>
        <w:t>ADACAM</w:t>
      </w:r>
      <w:r w:rsidRPr="00ED526E">
        <w:t xml:space="preserve"> </w:t>
      </w:r>
      <w:r w:rsidR="009E2CCC">
        <w:t>y ADEM</w:t>
      </w:r>
      <w:r w:rsidRPr="00ED526E">
        <w:t xml:space="preserve"> </w:t>
      </w:r>
      <w:r>
        <w:t>se</w:t>
      </w:r>
      <w:r w:rsidRPr="00ED526E">
        <w:t xml:space="preserve"> </w:t>
      </w:r>
      <w:r>
        <w:t>reserva</w:t>
      </w:r>
      <w:r w:rsidR="00ED526E">
        <w:t>n</w:t>
      </w:r>
      <w:r w:rsidRPr="00ED526E">
        <w:t xml:space="preserve"> </w:t>
      </w:r>
      <w:r>
        <w:t>el</w:t>
      </w:r>
      <w:r w:rsidRPr="00ED526E">
        <w:t xml:space="preserve"> </w:t>
      </w:r>
      <w:r>
        <w:t>derecho</w:t>
      </w:r>
      <w:r w:rsidRPr="00ED526E">
        <w:t xml:space="preserve"> </w:t>
      </w:r>
      <w:r w:rsidR="00ED526E">
        <w:t xml:space="preserve">a </w:t>
      </w:r>
      <w:r>
        <w:t>modificar</w:t>
      </w:r>
      <w:r w:rsidRPr="00ED526E">
        <w:t xml:space="preserve"> </w:t>
      </w:r>
      <w:r>
        <w:t>la</w:t>
      </w:r>
      <w:r w:rsidRPr="00ED526E">
        <w:t xml:space="preserve"> </w:t>
      </w:r>
      <w:r>
        <w:t>fecha</w:t>
      </w:r>
      <w:r w:rsidRPr="00ED526E">
        <w:t xml:space="preserve"> </w:t>
      </w:r>
      <w:r>
        <w:t>de realización del concurso o suspenderlo.</w:t>
      </w:r>
    </w:p>
    <w:p w14:paraId="7EBBE83D" w14:textId="77777777" w:rsidR="00DF7D68" w:rsidRDefault="00DF7D68" w:rsidP="007A550F">
      <w:pPr>
        <w:pStyle w:val="Textoindependiente"/>
        <w:spacing w:before="259"/>
        <w:jc w:val="both"/>
      </w:pPr>
    </w:p>
    <w:p w14:paraId="6E6FB9E0" w14:textId="749BCF9C" w:rsidR="00DF7D68" w:rsidRDefault="00E43B5D" w:rsidP="007A550F">
      <w:pPr>
        <w:pStyle w:val="Ttulo1"/>
        <w:numPr>
          <w:ilvl w:val="0"/>
          <w:numId w:val="3"/>
        </w:numPr>
        <w:tabs>
          <w:tab w:val="left" w:pos="380"/>
        </w:tabs>
        <w:ind w:left="380" w:hanging="267"/>
        <w:jc w:val="both"/>
      </w:pPr>
      <w:r>
        <w:rPr>
          <w:spacing w:val="-2"/>
        </w:rPr>
        <w:t>PREMIOS</w:t>
      </w:r>
    </w:p>
    <w:p w14:paraId="4F3AC680" w14:textId="77777777" w:rsidR="00DF7D68" w:rsidRDefault="00DF7D68" w:rsidP="007A550F">
      <w:pPr>
        <w:pStyle w:val="Textoindependiente"/>
        <w:spacing w:before="19"/>
        <w:jc w:val="both"/>
        <w:rPr>
          <w:b/>
        </w:rPr>
      </w:pPr>
    </w:p>
    <w:p w14:paraId="1CDE0DB8" w14:textId="0DE87AFC" w:rsidR="00DF7D68" w:rsidRDefault="00E43B5D" w:rsidP="007A550F">
      <w:pPr>
        <w:pStyle w:val="Textoindependiente"/>
        <w:ind w:left="113"/>
        <w:jc w:val="both"/>
      </w:pPr>
      <w:r>
        <w:t>L</w:t>
      </w:r>
      <w:r w:rsidR="00ED526E">
        <w:t xml:space="preserve">os premios </w:t>
      </w:r>
      <w:r>
        <w:t>del</w:t>
      </w:r>
      <w:r>
        <w:rPr>
          <w:spacing w:val="-10"/>
        </w:rPr>
        <w:t xml:space="preserve"> </w:t>
      </w:r>
      <w:r>
        <w:t>concurso</w:t>
      </w:r>
      <w:r>
        <w:rPr>
          <w:spacing w:val="-8"/>
        </w:rPr>
        <w:t xml:space="preserve"> </w:t>
      </w:r>
      <w:r>
        <w:t>son</w:t>
      </w:r>
      <w:r>
        <w:rPr>
          <w:spacing w:val="-10"/>
        </w:rPr>
        <w:t xml:space="preserve"> </w:t>
      </w:r>
      <w:r>
        <w:t>l</w:t>
      </w:r>
      <w:r w:rsidR="00ED526E">
        <w:t>o</w:t>
      </w:r>
      <w:r>
        <w:t>s</w:t>
      </w:r>
      <w:r>
        <w:rPr>
          <w:spacing w:val="-9"/>
        </w:rPr>
        <w:t xml:space="preserve"> </w:t>
      </w:r>
      <w:r>
        <w:rPr>
          <w:spacing w:val="-2"/>
        </w:rPr>
        <w:t>siguientes:</w:t>
      </w:r>
    </w:p>
    <w:p w14:paraId="0DC110EE" w14:textId="77777777" w:rsidR="00DF7D68" w:rsidRDefault="00DF7D68" w:rsidP="007A550F">
      <w:pPr>
        <w:pStyle w:val="Textoindependiente"/>
        <w:spacing w:before="19"/>
        <w:jc w:val="both"/>
      </w:pPr>
    </w:p>
    <w:p w14:paraId="42B34012" w14:textId="5BD8881C" w:rsidR="00DF7D68" w:rsidRPr="00ED526E" w:rsidRDefault="00ED526E" w:rsidP="007A550F">
      <w:pPr>
        <w:pStyle w:val="Prrafodelista"/>
        <w:numPr>
          <w:ilvl w:val="1"/>
          <w:numId w:val="3"/>
        </w:numPr>
        <w:tabs>
          <w:tab w:val="left" w:pos="593"/>
          <w:tab w:val="left" w:pos="9042"/>
        </w:tabs>
        <w:spacing w:before="1" w:line="288" w:lineRule="auto"/>
        <w:ind w:right="108"/>
        <w:jc w:val="both"/>
        <w:rPr>
          <w:sz w:val="24"/>
        </w:rPr>
      </w:pPr>
      <w:r>
        <w:rPr>
          <w:b/>
          <w:sz w:val="24"/>
        </w:rPr>
        <w:t xml:space="preserve">INFANTIL: </w:t>
      </w:r>
      <w:r w:rsidRPr="00ED526E">
        <w:rPr>
          <w:spacing w:val="-2"/>
          <w:sz w:val="24"/>
        </w:rPr>
        <w:t xml:space="preserve">Primer </w:t>
      </w:r>
      <w:r w:rsidRPr="00ED526E">
        <w:rPr>
          <w:sz w:val="24"/>
        </w:rPr>
        <w:t xml:space="preserve">premio (trofeo + pack de libros) y </w:t>
      </w:r>
      <w:proofErr w:type="gramStart"/>
      <w:r w:rsidRPr="00ED526E">
        <w:rPr>
          <w:sz w:val="24"/>
        </w:rPr>
        <w:t>dos accésit</w:t>
      </w:r>
      <w:proofErr w:type="gramEnd"/>
      <w:r w:rsidRPr="00ED526E">
        <w:rPr>
          <w:sz w:val="24"/>
        </w:rPr>
        <w:t>.</w:t>
      </w:r>
    </w:p>
    <w:p w14:paraId="320DE7DA" w14:textId="4DF0618A" w:rsidR="00DF7D68" w:rsidRPr="00ED526E" w:rsidRDefault="00ED526E" w:rsidP="007A550F">
      <w:pPr>
        <w:pStyle w:val="Prrafodelista"/>
        <w:numPr>
          <w:ilvl w:val="1"/>
          <w:numId w:val="3"/>
        </w:numPr>
        <w:tabs>
          <w:tab w:val="left" w:pos="593"/>
        </w:tabs>
        <w:spacing w:before="240"/>
        <w:jc w:val="both"/>
        <w:rPr>
          <w:sz w:val="24"/>
        </w:rPr>
      </w:pPr>
      <w:r>
        <w:rPr>
          <w:b/>
          <w:sz w:val="24"/>
        </w:rPr>
        <w:t>JUVENIL:</w:t>
      </w:r>
      <w:r>
        <w:rPr>
          <w:b/>
          <w:spacing w:val="24"/>
          <w:sz w:val="24"/>
        </w:rPr>
        <w:t xml:space="preserve"> </w:t>
      </w:r>
      <w:r w:rsidRPr="00014CFD">
        <w:rPr>
          <w:sz w:val="24"/>
          <w:szCs w:val="24"/>
        </w:rPr>
        <w:t xml:space="preserve">Primer premio (trofeo + pack de libros) y </w:t>
      </w:r>
      <w:proofErr w:type="gramStart"/>
      <w:r w:rsidRPr="00014CFD">
        <w:rPr>
          <w:sz w:val="24"/>
          <w:szCs w:val="24"/>
        </w:rPr>
        <w:t>dos accésit</w:t>
      </w:r>
      <w:proofErr w:type="gramEnd"/>
      <w:r w:rsidRPr="00014CFD">
        <w:rPr>
          <w:sz w:val="24"/>
          <w:szCs w:val="24"/>
        </w:rPr>
        <w:t>.</w:t>
      </w:r>
    </w:p>
    <w:p w14:paraId="014250DC" w14:textId="5DC2F010" w:rsidR="00DF7D68" w:rsidRDefault="00014CFD" w:rsidP="007A550F">
      <w:pPr>
        <w:pStyle w:val="Prrafodelista"/>
        <w:numPr>
          <w:ilvl w:val="1"/>
          <w:numId w:val="3"/>
        </w:numPr>
        <w:tabs>
          <w:tab w:val="left" w:pos="593"/>
        </w:tabs>
        <w:spacing w:before="240"/>
        <w:jc w:val="both"/>
        <w:rPr>
          <w:sz w:val="24"/>
          <w:szCs w:val="24"/>
        </w:rPr>
      </w:pPr>
      <w:r>
        <w:rPr>
          <w:b/>
          <w:sz w:val="24"/>
        </w:rPr>
        <w:lastRenderedPageBreak/>
        <w:t>ADULTOS:</w:t>
      </w:r>
      <w:r>
        <w:rPr>
          <w:b/>
          <w:spacing w:val="-6"/>
          <w:sz w:val="24"/>
        </w:rPr>
        <w:t xml:space="preserve"> </w:t>
      </w:r>
      <w:r w:rsidR="00E3308F">
        <w:rPr>
          <w:sz w:val="24"/>
          <w:szCs w:val="24"/>
        </w:rPr>
        <w:t>Primer premio (</w:t>
      </w:r>
      <w:r w:rsidRPr="00014CFD">
        <w:rPr>
          <w:sz w:val="24"/>
          <w:szCs w:val="24"/>
        </w:rPr>
        <w:t>trofeo + pack de libros</w:t>
      </w:r>
      <w:r w:rsidR="00E3308F">
        <w:rPr>
          <w:sz w:val="24"/>
          <w:szCs w:val="24"/>
        </w:rPr>
        <w:t>)</w:t>
      </w:r>
      <w:r w:rsidRPr="00014CFD">
        <w:rPr>
          <w:sz w:val="24"/>
          <w:szCs w:val="24"/>
        </w:rPr>
        <w:t xml:space="preserve"> y </w:t>
      </w:r>
      <w:proofErr w:type="gramStart"/>
      <w:r w:rsidRPr="00014CFD">
        <w:rPr>
          <w:sz w:val="24"/>
          <w:szCs w:val="24"/>
        </w:rPr>
        <w:t>dos accésit</w:t>
      </w:r>
      <w:proofErr w:type="gramEnd"/>
      <w:r w:rsidRPr="00014CFD">
        <w:rPr>
          <w:sz w:val="24"/>
          <w:szCs w:val="24"/>
        </w:rPr>
        <w:t xml:space="preserve"> </w:t>
      </w:r>
    </w:p>
    <w:p w14:paraId="1BFFFB4B" w14:textId="757D7774" w:rsidR="00617ACE" w:rsidRPr="00617ACE" w:rsidRDefault="00617ACE" w:rsidP="007A550F">
      <w:pPr>
        <w:tabs>
          <w:tab w:val="left" w:pos="593"/>
        </w:tabs>
        <w:spacing w:before="240"/>
        <w:jc w:val="both"/>
        <w:rPr>
          <w:sz w:val="24"/>
          <w:szCs w:val="24"/>
        </w:rPr>
      </w:pPr>
      <w:r w:rsidRPr="00617ACE">
        <w:rPr>
          <w:sz w:val="24"/>
          <w:szCs w:val="24"/>
        </w:rPr>
        <w:t xml:space="preserve">Todos los participantes </w:t>
      </w:r>
      <w:r w:rsidR="00E3308F">
        <w:rPr>
          <w:sz w:val="24"/>
          <w:szCs w:val="24"/>
        </w:rPr>
        <w:t>aceptan</w:t>
      </w:r>
      <w:r w:rsidRPr="00617ACE">
        <w:rPr>
          <w:sz w:val="24"/>
          <w:szCs w:val="24"/>
        </w:rPr>
        <w:t xml:space="preserve"> que sus </w:t>
      </w:r>
      <w:r>
        <w:rPr>
          <w:sz w:val="24"/>
          <w:szCs w:val="24"/>
        </w:rPr>
        <w:t xml:space="preserve">relatos breves </w:t>
      </w:r>
      <w:r w:rsidRPr="00617ACE">
        <w:rPr>
          <w:sz w:val="24"/>
          <w:szCs w:val="24"/>
        </w:rPr>
        <w:t>y los datos enviados</w:t>
      </w:r>
      <w:r>
        <w:rPr>
          <w:sz w:val="24"/>
          <w:szCs w:val="24"/>
        </w:rPr>
        <w:t xml:space="preserve"> </w:t>
      </w:r>
      <w:r w:rsidRPr="00617ACE">
        <w:rPr>
          <w:sz w:val="24"/>
          <w:szCs w:val="24"/>
        </w:rPr>
        <w:t xml:space="preserve">pueden ser </w:t>
      </w:r>
      <w:r>
        <w:rPr>
          <w:sz w:val="24"/>
          <w:szCs w:val="24"/>
        </w:rPr>
        <w:t xml:space="preserve">compilados y </w:t>
      </w:r>
      <w:r w:rsidRPr="00617ACE">
        <w:rPr>
          <w:sz w:val="24"/>
          <w:szCs w:val="24"/>
        </w:rPr>
        <w:t xml:space="preserve">publicados </w:t>
      </w:r>
      <w:r>
        <w:rPr>
          <w:sz w:val="24"/>
          <w:szCs w:val="24"/>
        </w:rPr>
        <w:t xml:space="preserve">dentro de un libro conmemorativo que incluirá </w:t>
      </w:r>
      <w:r w:rsidR="00E3308F">
        <w:rPr>
          <w:sz w:val="24"/>
          <w:szCs w:val="24"/>
        </w:rPr>
        <w:t xml:space="preserve">los premiados y </w:t>
      </w:r>
      <w:r>
        <w:rPr>
          <w:sz w:val="24"/>
          <w:szCs w:val="24"/>
        </w:rPr>
        <w:t>las participaciones más destacadas al certamen</w:t>
      </w:r>
      <w:r w:rsidRPr="00617ACE">
        <w:rPr>
          <w:sz w:val="24"/>
          <w:szCs w:val="24"/>
        </w:rPr>
        <w:t xml:space="preserve">. </w:t>
      </w:r>
    </w:p>
    <w:p w14:paraId="6824A657" w14:textId="77777777" w:rsidR="00DF7D68" w:rsidRDefault="00DF7D68" w:rsidP="007A550F">
      <w:pPr>
        <w:pStyle w:val="Textoindependiente"/>
        <w:jc w:val="both"/>
      </w:pPr>
    </w:p>
    <w:p w14:paraId="5D991FFC" w14:textId="77777777" w:rsidR="00DF7D68" w:rsidRDefault="00E43B5D" w:rsidP="007A550F">
      <w:pPr>
        <w:pStyle w:val="Ttulo1"/>
        <w:numPr>
          <w:ilvl w:val="0"/>
          <w:numId w:val="3"/>
        </w:numPr>
        <w:tabs>
          <w:tab w:val="left" w:pos="380"/>
        </w:tabs>
        <w:ind w:left="380" w:hanging="267"/>
        <w:jc w:val="both"/>
      </w:pPr>
      <w:r>
        <w:t>ENTREGA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PREMIOS</w:t>
      </w:r>
    </w:p>
    <w:p w14:paraId="566CFE82" w14:textId="03A3D057" w:rsidR="00DF7D68" w:rsidRDefault="00E43B5D" w:rsidP="007A550F">
      <w:pPr>
        <w:pStyle w:val="Textoindependiente"/>
        <w:tabs>
          <w:tab w:val="left" w:pos="9138"/>
        </w:tabs>
        <w:spacing w:before="56"/>
        <w:ind w:left="113"/>
        <w:jc w:val="both"/>
      </w:pPr>
      <w:r>
        <w:t>La</w:t>
      </w:r>
      <w:r>
        <w:rPr>
          <w:spacing w:val="-3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premios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llevará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</w:t>
      </w:r>
      <w:r w:rsidR="00617ACE">
        <w:t>o</w:t>
      </w:r>
      <w:r>
        <w:rPr>
          <w:spacing w:val="62"/>
        </w:rPr>
        <w:t xml:space="preserve"> </w:t>
      </w:r>
      <w:r w:rsidR="00014CFD">
        <w:t xml:space="preserve">en </w:t>
      </w:r>
      <w:r w:rsidR="00617ACE">
        <w:t xml:space="preserve">el mes de </w:t>
      </w:r>
      <w:r w:rsidR="00014CFD">
        <w:t xml:space="preserve">octubre de </w:t>
      </w:r>
      <w:r>
        <w:rPr>
          <w:spacing w:val="-2"/>
        </w:rPr>
        <w:t>2025 en la Cena de Gala conmemorativa de ADACAM</w:t>
      </w:r>
      <w:r>
        <w:tab/>
      </w:r>
      <w:r>
        <w:rPr>
          <w:spacing w:val="-10"/>
        </w:rPr>
        <w:t>.</w:t>
      </w:r>
    </w:p>
    <w:p w14:paraId="166919A7" w14:textId="77777777" w:rsidR="00DF7D68" w:rsidRDefault="00DF7D68" w:rsidP="007A550F">
      <w:pPr>
        <w:pStyle w:val="Textoindependiente"/>
        <w:spacing w:before="74"/>
        <w:jc w:val="both"/>
      </w:pPr>
    </w:p>
    <w:p w14:paraId="5909E70B" w14:textId="77777777" w:rsidR="00DF7D68" w:rsidRDefault="00E43B5D" w:rsidP="007A550F">
      <w:pPr>
        <w:pStyle w:val="Ttulo1"/>
        <w:numPr>
          <w:ilvl w:val="0"/>
          <w:numId w:val="3"/>
        </w:numPr>
        <w:tabs>
          <w:tab w:val="left" w:pos="380"/>
        </w:tabs>
        <w:ind w:left="380" w:hanging="267"/>
        <w:jc w:val="both"/>
      </w:pPr>
      <w:r>
        <w:rPr>
          <w:spacing w:val="-2"/>
        </w:rPr>
        <w:t>JURADO</w:t>
      </w:r>
    </w:p>
    <w:p w14:paraId="6BF186DB" w14:textId="24169457" w:rsidR="00DF7D68" w:rsidRDefault="00E43B5D" w:rsidP="007A550F">
      <w:pPr>
        <w:pStyle w:val="Textoindependiente"/>
        <w:spacing w:before="55" w:line="288" w:lineRule="auto"/>
        <w:ind w:left="113" w:firstLine="67"/>
        <w:jc w:val="both"/>
      </w:pPr>
      <w:r>
        <w:t>El</w:t>
      </w:r>
      <w:r>
        <w:rPr>
          <w:spacing w:val="80"/>
        </w:rPr>
        <w:t xml:space="preserve"> </w:t>
      </w:r>
      <w:r>
        <w:t>jurado</w:t>
      </w:r>
      <w:r>
        <w:rPr>
          <w:spacing w:val="80"/>
        </w:rPr>
        <w:t xml:space="preserve"> </w:t>
      </w:r>
      <w:r>
        <w:t>estará</w:t>
      </w:r>
      <w:r>
        <w:rPr>
          <w:spacing w:val="80"/>
        </w:rPr>
        <w:t xml:space="preserve"> </w:t>
      </w:r>
      <w:r>
        <w:t>formado</w:t>
      </w:r>
      <w:r>
        <w:rPr>
          <w:spacing w:val="80"/>
        </w:rPr>
        <w:t xml:space="preserve"> </w:t>
      </w:r>
      <w:r>
        <w:t>por</w:t>
      </w:r>
      <w:r>
        <w:rPr>
          <w:spacing w:val="80"/>
        </w:rPr>
        <w:t xml:space="preserve"> </w:t>
      </w:r>
      <w:r>
        <w:t>escritores</w:t>
      </w:r>
      <w:r>
        <w:rPr>
          <w:spacing w:val="80"/>
        </w:rPr>
        <w:t xml:space="preserve"> </w:t>
      </w:r>
      <w:r>
        <w:t>profesionales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reconocidos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 xml:space="preserve">ámbito </w:t>
      </w:r>
      <w:r>
        <w:rPr>
          <w:spacing w:val="-2"/>
        </w:rPr>
        <w:t>nacional</w:t>
      </w:r>
      <w:r w:rsidR="007A550F">
        <w:rPr>
          <w:spacing w:val="-2"/>
        </w:rPr>
        <w:t>,</w:t>
      </w:r>
      <w:r w:rsidR="00617ACE">
        <w:rPr>
          <w:spacing w:val="-2"/>
        </w:rPr>
        <w:t xml:space="preserve"> vinculados a ADEM</w:t>
      </w:r>
      <w:r w:rsidR="007A550F">
        <w:rPr>
          <w:spacing w:val="-2"/>
        </w:rPr>
        <w:t>,</w:t>
      </w:r>
      <w:r w:rsidR="00617ACE">
        <w:rPr>
          <w:spacing w:val="-2"/>
        </w:rPr>
        <w:t xml:space="preserve"> y </w:t>
      </w:r>
      <w:r w:rsidR="007A550F">
        <w:rPr>
          <w:spacing w:val="-2"/>
        </w:rPr>
        <w:t xml:space="preserve">por </w:t>
      </w:r>
      <w:r>
        <w:rPr>
          <w:spacing w:val="-2"/>
        </w:rPr>
        <w:t>miembros de ADA</w:t>
      </w:r>
      <w:r w:rsidR="00617ACE">
        <w:rPr>
          <w:spacing w:val="-2"/>
        </w:rPr>
        <w:t>CAM</w:t>
      </w:r>
      <w:r>
        <w:rPr>
          <w:spacing w:val="-2"/>
        </w:rPr>
        <w:t>.</w:t>
      </w:r>
    </w:p>
    <w:sectPr w:rsidR="00DF7D68">
      <w:footerReference w:type="default" r:id="rId8"/>
      <w:pgSz w:w="11900" w:h="16850"/>
      <w:pgMar w:top="1060" w:right="1020" w:bottom="1120" w:left="102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6A686" w14:textId="77777777" w:rsidR="00FC1920" w:rsidRDefault="00FC1920">
      <w:r>
        <w:separator/>
      </w:r>
    </w:p>
  </w:endnote>
  <w:endnote w:type="continuationSeparator" w:id="0">
    <w:p w14:paraId="0DB70FAB" w14:textId="77777777" w:rsidR="00FC1920" w:rsidRDefault="00FC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1498E" w14:textId="77777777" w:rsidR="00DF7D68" w:rsidRDefault="00E43B5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498A52B" wp14:editId="1F056141">
              <wp:simplePos x="0" y="0"/>
              <wp:positionH relativeFrom="page">
                <wp:posOffset>3556127</wp:posOffset>
              </wp:positionH>
              <wp:positionV relativeFrom="page">
                <wp:posOffset>9969330</wp:posOffset>
              </wp:positionV>
              <wp:extent cx="422909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90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70AD31" w14:textId="77777777" w:rsidR="00DF7D68" w:rsidRDefault="00E43B5D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 w:rsidR="00035D0C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de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035D0C">
                            <w:rPr>
                              <w:rFonts w:ascii="Times New Roman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8A52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0pt;margin-top:785pt;width:33.3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2lppgEAAD4DAAAOAAAAZHJzL2Uyb0RvYy54bWysUsGO0zAQvSPxD5bv1ElZIRo1XQErENIK&#13;&#10;kHb3AxzHbixij/G4Tfr3jN20u4Ib4mKP7ed5783M9nZ2IzvqiBZ8y+tVxZn2Cnrr9y1/evz85j1n&#13;&#10;mKTv5Qhet/ykkd/uXr/aTqHRaxhg7HVklMRjM4WWDymFRghUg3YSVxC0p0cD0clEx7gXfZQTZXej&#13;&#10;WFfVOzFB7EMEpRHp9u78yHclvzFape/GoE5sbDlpS2WNZe3yKnZb2eyjDINViwz5DyqctJ5Ir6nu&#13;&#10;ZJLsEO1fqZxVERBMWilwAoyxShcP5Kau/nDzMMigixcqDoZrmfD/pVXfjj8isz31jjMvHbXoUc+p&#13;&#10;g5nVuThTwIYwD4FQaf4IcwZmoxjuQf1EgogXmPMHJHTGzCa6vJNNRh+p/qdrzYmEKbq8Wa831YYz&#13;&#10;RU/15uZtXXoinj+HiOmLBsdy0PJILS0C5PEeU6aXzQWyaDnTZ1Vp7ubFRAf9iTxM1OqW46+DjJqz&#13;&#10;8aunWua5uATxEnSXIKbxE5TpyVY8fDgkMLYwZ4pz3oWZmlQELQOVp+DluaCex373GwAA//8DAFBL&#13;&#10;AwQUAAYACAAAACEAh+cZL+IAAAASAQAADwAAAGRycy9kb3ducmV2LnhtbExPS0/DMAy+I/EfIk/i&#13;&#10;xpJNWoCu6TTxOCEhunLgmDZZG61xSpNt5d/jndjFsv3Z3yPfTL5nJztGF1DBYi6AWWyCcdgq+Kre&#13;&#10;7h+BxaTR6D6gVfBrI2yK25tcZyacsbSnXWoZkWDMtIIupSHjPDad9TrOw2CRsH0YvU40ji03oz4T&#13;&#10;ue/5UgjJvXZICp0e7HNnm8Pu6BVsv7F8dT8f9We5L11VPQl8lwel7mbTy5rKdg0s2Sn9f8AlA/mH&#13;&#10;gozV4Ygmsl7BSgoKlAhYPVw6OpFLKYHVtCJMAi9yfh2l+AMAAP//AwBQSwECLQAUAAYACAAAACEA&#13;&#10;toM4kv4AAADhAQAAEwAAAAAAAAAAAAAAAAAAAAAAW0NvbnRlbnRfVHlwZXNdLnhtbFBLAQItABQA&#13;&#10;BgAIAAAAIQA4/SH/1gAAAJQBAAALAAAAAAAAAAAAAAAAAC8BAABfcmVscy8ucmVsc1BLAQItABQA&#13;&#10;BgAIAAAAIQBXq2lppgEAAD4DAAAOAAAAAAAAAAAAAAAAAC4CAABkcnMvZTJvRG9jLnhtbFBLAQIt&#13;&#10;ABQABgAIAAAAIQCH5xkv4gAAABIBAAAPAAAAAAAAAAAAAAAAAAAEAABkcnMvZG93bnJldi54bWxQ&#13;&#10;SwUGAAAAAAQABADzAAAADwUAAAAA&#13;&#10;" filled="f" stroked="f">
              <v:textbox inset="0,0,0,0">
                <w:txbxContent>
                  <w:p w14:paraId="2C70AD31" w14:textId="77777777" w:rsidR="00DF7D68" w:rsidRDefault="00E43B5D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 w:rsidR="00035D0C">
                      <w:rPr>
                        <w:rFonts w:ascii="Times New Roman"/>
                        <w:noProof/>
                      </w:rPr>
                      <w:t>2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de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035D0C">
                      <w:rPr>
                        <w:rFonts w:ascii="Times New Roman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23074" w14:textId="77777777" w:rsidR="00FC1920" w:rsidRDefault="00FC1920">
      <w:r>
        <w:separator/>
      </w:r>
    </w:p>
  </w:footnote>
  <w:footnote w:type="continuationSeparator" w:id="0">
    <w:p w14:paraId="44AFD232" w14:textId="77777777" w:rsidR="00FC1920" w:rsidRDefault="00FC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2DE0"/>
    <w:multiLevelType w:val="hybridMultilevel"/>
    <w:tmpl w:val="4CF8282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13240"/>
    <w:multiLevelType w:val="hybridMultilevel"/>
    <w:tmpl w:val="B79C661A"/>
    <w:lvl w:ilvl="0" w:tplc="39A4A7A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7638C4BE">
      <w:start w:val="1"/>
      <w:numFmt w:val="decimal"/>
      <w:lvlText w:val="%2."/>
      <w:lvlJc w:val="left"/>
      <w:pPr>
        <w:ind w:left="1193" w:hanging="360"/>
      </w:pPr>
      <w:rPr>
        <w:rFonts w:ascii="Arial" w:eastAsia="Arial" w:hAnsi="Arial" w:cs="Arial"/>
      </w:rPr>
    </w:lvl>
    <w:lvl w:ilvl="2" w:tplc="180A001B" w:tentative="1">
      <w:start w:val="1"/>
      <w:numFmt w:val="lowerRoman"/>
      <w:lvlText w:val="%3."/>
      <w:lvlJc w:val="right"/>
      <w:pPr>
        <w:ind w:left="1913" w:hanging="180"/>
      </w:pPr>
    </w:lvl>
    <w:lvl w:ilvl="3" w:tplc="180A000F" w:tentative="1">
      <w:start w:val="1"/>
      <w:numFmt w:val="decimal"/>
      <w:lvlText w:val="%4."/>
      <w:lvlJc w:val="left"/>
      <w:pPr>
        <w:ind w:left="2633" w:hanging="360"/>
      </w:pPr>
    </w:lvl>
    <w:lvl w:ilvl="4" w:tplc="180A0019" w:tentative="1">
      <w:start w:val="1"/>
      <w:numFmt w:val="lowerLetter"/>
      <w:lvlText w:val="%5."/>
      <w:lvlJc w:val="left"/>
      <w:pPr>
        <w:ind w:left="3353" w:hanging="360"/>
      </w:pPr>
    </w:lvl>
    <w:lvl w:ilvl="5" w:tplc="180A001B" w:tentative="1">
      <w:start w:val="1"/>
      <w:numFmt w:val="lowerRoman"/>
      <w:lvlText w:val="%6."/>
      <w:lvlJc w:val="right"/>
      <w:pPr>
        <w:ind w:left="4073" w:hanging="180"/>
      </w:pPr>
    </w:lvl>
    <w:lvl w:ilvl="6" w:tplc="180A000F" w:tentative="1">
      <w:start w:val="1"/>
      <w:numFmt w:val="decimal"/>
      <w:lvlText w:val="%7."/>
      <w:lvlJc w:val="left"/>
      <w:pPr>
        <w:ind w:left="4793" w:hanging="360"/>
      </w:pPr>
    </w:lvl>
    <w:lvl w:ilvl="7" w:tplc="180A0019" w:tentative="1">
      <w:start w:val="1"/>
      <w:numFmt w:val="lowerLetter"/>
      <w:lvlText w:val="%8."/>
      <w:lvlJc w:val="left"/>
      <w:pPr>
        <w:ind w:left="5513" w:hanging="360"/>
      </w:pPr>
    </w:lvl>
    <w:lvl w:ilvl="8" w:tplc="18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3FA26DD0"/>
    <w:multiLevelType w:val="hybridMultilevel"/>
    <w:tmpl w:val="3EFCB0BC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0D2425"/>
    <w:multiLevelType w:val="multilevel"/>
    <w:tmpl w:val="AAD2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520FE"/>
    <w:multiLevelType w:val="hybridMultilevel"/>
    <w:tmpl w:val="BC7211A2"/>
    <w:lvl w:ilvl="0" w:tplc="F6B28BD8">
      <w:numFmt w:val="bullet"/>
      <w:lvlText w:val="-"/>
      <w:lvlJc w:val="left"/>
      <w:pPr>
        <w:ind w:left="374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9"/>
        <w:szCs w:val="29"/>
        <w:lang w:val="es-ES" w:eastAsia="en-US" w:bidi="ar-SA"/>
      </w:rPr>
    </w:lvl>
    <w:lvl w:ilvl="1" w:tplc="4AF4C97E">
      <w:numFmt w:val="bullet"/>
      <w:lvlText w:val="•"/>
      <w:lvlJc w:val="left"/>
      <w:pPr>
        <w:ind w:left="1327" w:hanging="262"/>
      </w:pPr>
      <w:rPr>
        <w:rFonts w:hint="default"/>
        <w:lang w:val="es-ES" w:eastAsia="en-US" w:bidi="ar-SA"/>
      </w:rPr>
    </w:lvl>
    <w:lvl w:ilvl="2" w:tplc="803E30F8">
      <w:numFmt w:val="bullet"/>
      <w:lvlText w:val="•"/>
      <w:lvlJc w:val="left"/>
      <w:pPr>
        <w:ind w:left="2275" w:hanging="262"/>
      </w:pPr>
      <w:rPr>
        <w:rFonts w:hint="default"/>
        <w:lang w:val="es-ES" w:eastAsia="en-US" w:bidi="ar-SA"/>
      </w:rPr>
    </w:lvl>
    <w:lvl w:ilvl="3" w:tplc="EA58B038">
      <w:numFmt w:val="bullet"/>
      <w:lvlText w:val="•"/>
      <w:lvlJc w:val="left"/>
      <w:pPr>
        <w:ind w:left="3223" w:hanging="262"/>
      </w:pPr>
      <w:rPr>
        <w:rFonts w:hint="default"/>
        <w:lang w:val="es-ES" w:eastAsia="en-US" w:bidi="ar-SA"/>
      </w:rPr>
    </w:lvl>
    <w:lvl w:ilvl="4" w:tplc="03ECCC82">
      <w:numFmt w:val="bullet"/>
      <w:lvlText w:val="•"/>
      <w:lvlJc w:val="left"/>
      <w:pPr>
        <w:ind w:left="4171" w:hanging="262"/>
      </w:pPr>
      <w:rPr>
        <w:rFonts w:hint="default"/>
        <w:lang w:val="es-ES" w:eastAsia="en-US" w:bidi="ar-SA"/>
      </w:rPr>
    </w:lvl>
    <w:lvl w:ilvl="5" w:tplc="3536D0C6">
      <w:numFmt w:val="bullet"/>
      <w:lvlText w:val="•"/>
      <w:lvlJc w:val="left"/>
      <w:pPr>
        <w:ind w:left="5119" w:hanging="262"/>
      </w:pPr>
      <w:rPr>
        <w:rFonts w:hint="default"/>
        <w:lang w:val="es-ES" w:eastAsia="en-US" w:bidi="ar-SA"/>
      </w:rPr>
    </w:lvl>
    <w:lvl w:ilvl="6" w:tplc="DDF8EDCC">
      <w:numFmt w:val="bullet"/>
      <w:lvlText w:val="•"/>
      <w:lvlJc w:val="left"/>
      <w:pPr>
        <w:ind w:left="6067" w:hanging="262"/>
      </w:pPr>
      <w:rPr>
        <w:rFonts w:hint="default"/>
        <w:lang w:val="es-ES" w:eastAsia="en-US" w:bidi="ar-SA"/>
      </w:rPr>
    </w:lvl>
    <w:lvl w:ilvl="7" w:tplc="484294F0">
      <w:numFmt w:val="bullet"/>
      <w:lvlText w:val="•"/>
      <w:lvlJc w:val="left"/>
      <w:pPr>
        <w:ind w:left="7015" w:hanging="262"/>
      </w:pPr>
      <w:rPr>
        <w:rFonts w:hint="default"/>
        <w:lang w:val="es-ES" w:eastAsia="en-US" w:bidi="ar-SA"/>
      </w:rPr>
    </w:lvl>
    <w:lvl w:ilvl="8" w:tplc="4748F34E">
      <w:numFmt w:val="bullet"/>
      <w:lvlText w:val="•"/>
      <w:lvlJc w:val="left"/>
      <w:pPr>
        <w:ind w:left="7963" w:hanging="262"/>
      </w:pPr>
      <w:rPr>
        <w:rFonts w:hint="default"/>
        <w:lang w:val="es-ES" w:eastAsia="en-US" w:bidi="ar-SA"/>
      </w:rPr>
    </w:lvl>
  </w:abstractNum>
  <w:abstractNum w:abstractNumId="5" w15:restartNumberingAfterBreak="0">
    <w:nsid w:val="73DC10D1"/>
    <w:multiLevelType w:val="hybridMultilevel"/>
    <w:tmpl w:val="B636E15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B7E52"/>
    <w:multiLevelType w:val="hybridMultilevel"/>
    <w:tmpl w:val="ACDC22B0"/>
    <w:lvl w:ilvl="0" w:tplc="2AE05962">
      <w:start w:val="1"/>
      <w:numFmt w:val="decimal"/>
      <w:lvlText w:val="%1."/>
      <w:lvlJc w:val="left"/>
      <w:pPr>
        <w:ind w:left="382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1E62560">
      <w:start w:val="1"/>
      <w:numFmt w:val="lowerLetter"/>
      <w:lvlText w:val="%2)"/>
      <w:lvlJc w:val="left"/>
      <w:pPr>
        <w:ind w:left="593" w:hanging="480"/>
      </w:pPr>
      <w:rPr>
        <w:rFonts w:hint="default"/>
        <w:spacing w:val="0"/>
        <w:w w:val="99"/>
        <w:lang w:val="es-ES" w:eastAsia="en-US" w:bidi="ar-SA"/>
      </w:rPr>
    </w:lvl>
    <w:lvl w:ilvl="2" w:tplc="17CE92E6">
      <w:numFmt w:val="bullet"/>
      <w:lvlText w:val="•"/>
      <w:lvlJc w:val="left"/>
      <w:pPr>
        <w:ind w:left="1628" w:hanging="480"/>
      </w:pPr>
      <w:rPr>
        <w:rFonts w:hint="default"/>
        <w:lang w:val="es-ES" w:eastAsia="en-US" w:bidi="ar-SA"/>
      </w:rPr>
    </w:lvl>
    <w:lvl w:ilvl="3" w:tplc="EC8EB3F4">
      <w:numFmt w:val="bullet"/>
      <w:lvlText w:val="•"/>
      <w:lvlJc w:val="left"/>
      <w:pPr>
        <w:ind w:left="2657" w:hanging="480"/>
      </w:pPr>
      <w:rPr>
        <w:rFonts w:hint="default"/>
        <w:lang w:val="es-ES" w:eastAsia="en-US" w:bidi="ar-SA"/>
      </w:rPr>
    </w:lvl>
    <w:lvl w:ilvl="4" w:tplc="090EA3B2">
      <w:numFmt w:val="bullet"/>
      <w:lvlText w:val="•"/>
      <w:lvlJc w:val="left"/>
      <w:pPr>
        <w:ind w:left="3686" w:hanging="480"/>
      </w:pPr>
      <w:rPr>
        <w:rFonts w:hint="default"/>
        <w:lang w:val="es-ES" w:eastAsia="en-US" w:bidi="ar-SA"/>
      </w:rPr>
    </w:lvl>
    <w:lvl w:ilvl="5" w:tplc="53E04152">
      <w:numFmt w:val="bullet"/>
      <w:lvlText w:val="•"/>
      <w:lvlJc w:val="left"/>
      <w:pPr>
        <w:ind w:left="4715" w:hanging="480"/>
      </w:pPr>
      <w:rPr>
        <w:rFonts w:hint="default"/>
        <w:lang w:val="es-ES" w:eastAsia="en-US" w:bidi="ar-SA"/>
      </w:rPr>
    </w:lvl>
    <w:lvl w:ilvl="6" w:tplc="59F687E6">
      <w:numFmt w:val="bullet"/>
      <w:lvlText w:val="•"/>
      <w:lvlJc w:val="left"/>
      <w:pPr>
        <w:ind w:left="5744" w:hanging="480"/>
      </w:pPr>
      <w:rPr>
        <w:rFonts w:hint="default"/>
        <w:lang w:val="es-ES" w:eastAsia="en-US" w:bidi="ar-SA"/>
      </w:rPr>
    </w:lvl>
    <w:lvl w:ilvl="7" w:tplc="E2E049BA">
      <w:numFmt w:val="bullet"/>
      <w:lvlText w:val="•"/>
      <w:lvlJc w:val="left"/>
      <w:pPr>
        <w:ind w:left="6772" w:hanging="480"/>
      </w:pPr>
      <w:rPr>
        <w:rFonts w:hint="default"/>
        <w:lang w:val="es-ES" w:eastAsia="en-US" w:bidi="ar-SA"/>
      </w:rPr>
    </w:lvl>
    <w:lvl w:ilvl="8" w:tplc="C02E37E0">
      <w:numFmt w:val="bullet"/>
      <w:lvlText w:val="•"/>
      <w:lvlJc w:val="left"/>
      <w:pPr>
        <w:ind w:left="7801" w:hanging="480"/>
      </w:pPr>
      <w:rPr>
        <w:rFonts w:hint="default"/>
        <w:lang w:val="es-ES" w:eastAsia="en-US" w:bidi="ar-SA"/>
      </w:rPr>
    </w:lvl>
  </w:abstractNum>
  <w:abstractNum w:abstractNumId="7" w15:restartNumberingAfterBreak="0">
    <w:nsid w:val="7C0C1FB4"/>
    <w:multiLevelType w:val="multilevel"/>
    <w:tmpl w:val="F5C66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68"/>
    <w:rsid w:val="00014CFD"/>
    <w:rsid w:val="00017EA0"/>
    <w:rsid w:val="00035D0C"/>
    <w:rsid w:val="000944E3"/>
    <w:rsid w:val="000B0103"/>
    <w:rsid w:val="00150925"/>
    <w:rsid w:val="00556861"/>
    <w:rsid w:val="005C64B8"/>
    <w:rsid w:val="00617ACE"/>
    <w:rsid w:val="007A550F"/>
    <w:rsid w:val="008110AA"/>
    <w:rsid w:val="0084383D"/>
    <w:rsid w:val="00911BE6"/>
    <w:rsid w:val="009A1C3D"/>
    <w:rsid w:val="009E2CCC"/>
    <w:rsid w:val="00AC5BD2"/>
    <w:rsid w:val="00C73666"/>
    <w:rsid w:val="00CB3DB9"/>
    <w:rsid w:val="00D87EA9"/>
    <w:rsid w:val="00DF7D68"/>
    <w:rsid w:val="00E3308F"/>
    <w:rsid w:val="00E43B5D"/>
    <w:rsid w:val="00E90C80"/>
    <w:rsid w:val="00EC74C6"/>
    <w:rsid w:val="00ED526E"/>
    <w:rsid w:val="00F6728B"/>
    <w:rsid w:val="00FB2576"/>
    <w:rsid w:val="00FC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77EA"/>
  <w15:docId w15:val="{94FE5FE5-93ED-4F36-B6A9-2D93A4D6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380" w:hanging="26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6"/>
      <w:ind w:left="4167" w:hanging="2766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380" w:hanging="26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330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08F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rtamenliterarioadac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Educ Vial (Miguel Puga Fabregat)</dc:creator>
  <cp:lastModifiedBy>Microsoft Office User</cp:lastModifiedBy>
  <cp:revision>2</cp:revision>
  <cp:lastPrinted>2025-02-09T09:03:00Z</cp:lastPrinted>
  <dcterms:created xsi:type="dcterms:W3CDTF">2025-02-14T08:30:00Z</dcterms:created>
  <dcterms:modified xsi:type="dcterms:W3CDTF">2025-02-14T08:30:00Z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2025-02-08T00:00:00Z</vt:filetime>
  </property>
  <property fmtid="{D5CDD505-2E9C-101B-9397-08002B2CF9AE}" pid="5" name="Producer">
    <vt:lpwstr>Microsoft® Word 2010</vt:lpwstr>
  </property>
</Properties>
</file>